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FC" w:rsidRPr="00446C75" w:rsidRDefault="00446C75" w:rsidP="00537AB4">
      <w:pPr>
        <w:ind w:left="3600"/>
        <w:rPr>
          <w:rFonts w:eastAsia="Cambria"/>
          <w:b w:val="0"/>
          <w:lang w:val="tr-TR"/>
        </w:rPr>
      </w:pP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</w:r>
      <w:r>
        <w:rPr>
          <w:rFonts w:eastAsia="Cambria"/>
          <w:lang w:val="tr-TR"/>
        </w:rPr>
        <w:tab/>
        <w:t xml:space="preserve">       </w:t>
      </w:r>
      <w:r w:rsidRPr="00446C75">
        <w:rPr>
          <w:rFonts w:eastAsia="Cambria"/>
          <w:b w:val="0"/>
          <w:sz w:val="22"/>
          <w:lang w:val="tr-TR"/>
        </w:rPr>
        <w:fldChar w:fldCharType="begin"/>
      </w:r>
      <w:r w:rsidRPr="00446C75">
        <w:rPr>
          <w:rFonts w:eastAsia="Cambria"/>
          <w:b w:val="0"/>
          <w:sz w:val="22"/>
          <w:lang w:val="tr-TR"/>
        </w:rPr>
        <w:instrText xml:space="preserve"> TIME \@ "d.MM.yyyy" </w:instrText>
      </w:r>
      <w:r w:rsidRPr="00446C75">
        <w:rPr>
          <w:rFonts w:eastAsia="Cambria"/>
          <w:b w:val="0"/>
          <w:sz w:val="22"/>
          <w:lang w:val="tr-TR"/>
        </w:rPr>
        <w:fldChar w:fldCharType="separate"/>
      </w:r>
      <w:r w:rsidR="008C73D2">
        <w:rPr>
          <w:rFonts w:eastAsia="Cambria"/>
          <w:b w:val="0"/>
          <w:noProof/>
          <w:sz w:val="22"/>
          <w:lang w:val="tr-TR"/>
        </w:rPr>
        <w:t>22.08.2017</w:t>
      </w:r>
      <w:r w:rsidRPr="00446C75">
        <w:rPr>
          <w:rFonts w:eastAsia="Cambria"/>
          <w:b w:val="0"/>
          <w:sz w:val="22"/>
          <w:lang w:val="tr-TR"/>
        </w:rPr>
        <w:fldChar w:fldCharType="end"/>
      </w:r>
    </w:p>
    <w:p w:rsidR="006917FD" w:rsidRDefault="006917FD" w:rsidP="006917FD">
      <w:pPr>
        <w:rPr>
          <w:rFonts w:eastAsia="Cambria"/>
          <w:lang w:val="tr-TR"/>
        </w:rPr>
      </w:pPr>
    </w:p>
    <w:p w:rsidR="00587AE9" w:rsidRPr="00587AE9" w:rsidRDefault="00587AE9" w:rsidP="00587AE9">
      <w:pPr>
        <w:jc w:val="both"/>
        <w:rPr>
          <w:b w:val="0"/>
        </w:rPr>
      </w:pPr>
      <w:proofErr w:type="spellStart"/>
      <w:r w:rsidRPr="00587AE9">
        <w:rPr>
          <w:b w:val="0"/>
        </w:rPr>
        <w:t>Yürütmekte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olduğum</w:t>
      </w:r>
      <w:proofErr w:type="spellEnd"/>
      <w:r w:rsidRPr="00587AE9">
        <w:rPr>
          <w:b w:val="0"/>
        </w:rPr>
        <w:t xml:space="preserve"> </w:t>
      </w:r>
      <w:proofErr w:type="gramStart"/>
      <w:r w:rsidRPr="00587AE9">
        <w:rPr>
          <w:b w:val="0"/>
          <w:highlight w:val="yellow"/>
        </w:rPr>
        <w:t>……….</w:t>
      </w:r>
      <w:proofErr w:type="gramEnd"/>
      <w:r w:rsidRPr="00587AE9">
        <w:rPr>
          <w:b w:val="0"/>
        </w:rPr>
        <w:t xml:space="preserve"> no.lu </w:t>
      </w:r>
      <w:proofErr w:type="spellStart"/>
      <w:r w:rsidRPr="00587AE9">
        <w:rPr>
          <w:b w:val="0"/>
        </w:rPr>
        <w:t>ve</w:t>
      </w:r>
      <w:proofErr w:type="spellEnd"/>
      <w:r w:rsidRPr="00587AE9">
        <w:rPr>
          <w:b w:val="0"/>
        </w:rPr>
        <w:t xml:space="preserve"> </w:t>
      </w:r>
      <w:r w:rsidRPr="00587AE9">
        <w:rPr>
          <w:b w:val="0"/>
          <w:highlight w:val="yellow"/>
        </w:rPr>
        <w:t>“…………………….”</w:t>
      </w:r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başlıklı</w:t>
      </w:r>
      <w:proofErr w:type="spellEnd"/>
      <w:r w:rsidRPr="00587AE9">
        <w:rPr>
          <w:b w:val="0"/>
        </w:rPr>
        <w:t xml:space="preserve"> BAP </w:t>
      </w:r>
      <w:proofErr w:type="spellStart"/>
      <w:r w:rsidRPr="00587AE9">
        <w:rPr>
          <w:b w:val="0"/>
        </w:rPr>
        <w:t>projesi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kapsamında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bütçe-fasıl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aktarımı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talebimiz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bulunmaktadır</w:t>
      </w:r>
      <w:proofErr w:type="spellEnd"/>
      <w:r w:rsidRPr="00587AE9">
        <w:rPr>
          <w:b w:val="0"/>
        </w:rPr>
        <w:t xml:space="preserve">. </w:t>
      </w:r>
      <w:r w:rsidRPr="00587AE9">
        <w:rPr>
          <w:b w:val="0"/>
          <w:highlight w:val="yellow"/>
        </w:rPr>
        <w:t xml:space="preserve">……………………………….. (Bu </w:t>
      </w:r>
      <w:proofErr w:type="spellStart"/>
      <w:r w:rsidRPr="00587AE9">
        <w:rPr>
          <w:b w:val="0"/>
          <w:highlight w:val="yellow"/>
        </w:rPr>
        <w:t>alanda</w:t>
      </w:r>
      <w:proofErr w:type="spellEnd"/>
      <w:r w:rsidRPr="00587AE9">
        <w:rPr>
          <w:b w:val="0"/>
          <w:highlight w:val="yellow"/>
        </w:rPr>
        <w:t xml:space="preserve"> BAP </w:t>
      </w:r>
      <w:proofErr w:type="spellStart"/>
      <w:r w:rsidRPr="00587AE9">
        <w:rPr>
          <w:b w:val="0"/>
          <w:highlight w:val="yellow"/>
        </w:rPr>
        <w:t>başvuru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formundaki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değişiklikler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açıkça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yazıyla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belirtilmeli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ve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yapılan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değişiklikler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aşağıda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belirtilen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ilgili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tablolarda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r w:rsidRPr="00587AE9">
        <w:rPr>
          <w:b w:val="0"/>
          <w:highlight w:val="yellow"/>
        </w:rPr>
        <w:t>gösterilmelidir</w:t>
      </w:r>
      <w:proofErr w:type="spellEnd"/>
      <w:r w:rsidRPr="00587AE9">
        <w:rPr>
          <w:b w:val="0"/>
          <w:highlight w:val="yellow"/>
        </w:rPr>
        <w:t>.)</w:t>
      </w:r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Aşağıdaki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tabloda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belirttiğim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bütçe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kalemlerinin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yeniden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revize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edilerek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işleme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alınması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ve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bütçe-fasıl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aktarımı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talebimizin</w:t>
      </w:r>
      <w:proofErr w:type="spellEnd"/>
      <w:r w:rsidRPr="00587AE9">
        <w:rPr>
          <w:b w:val="0"/>
        </w:rPr>
        <w:t xml:space="preserve"> PDK </w:t>
      </w:r>
      <w:proofErr w:type="spellStart"/>
      <w:r w:rsidRPr="00587AE9">
        <w:rPr>
          <w:b w:val="0"/>
        </w:rPr>
        <w:t>tarafından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onaylanması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hususunda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destek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ve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yardımlarınızı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arz</w:t>
      </w:r>
      <w:proofErr w:type="spellEnd"/>
      <w:r w:rsidRPr="00587AE9">
        <w:rPr>
          <w:b w:val="0"/>
        </w:rPr>
        <w:t xml:space="preserve"> </w:t>
      </w:r>
      <w:proofErr w:type="spellStart"/>
      <w:r w:rsidRPr="00587AE9">
        <w:rPr>
          <w:b w:val="0"/>
        </w:rPr>
        <w:t>ederim</w:t>
      </w:r>
      <w:proofErr w:type="spellEnd"/>
      <w:r w:rsidRPr="00587AE9">
        <w:rPr>
          <w:b w:val="0"/>
        </w:rPr>
        <w:t xml:space="preserve">. </w:t>
      </w:r>
    </w:p>
    <w:p w:rsidR="00587AE9" w:rsidRPr="00587AE9" w:rsidRDefault="00587AE9" w:rsidP="00587AE9">
      <w:pPr>
        <w:rPr>
          <w:b w:val="0"/>
        </w:rPr>
      </w:pPr>
    </w:p>
    <w:p w:rsidR="00587AE9" w:rsidRPr="00587AE9" w:rsidRDefault="00587AE9" w:rsidP="00587AE9">
      <w:pPr>
        <w:rPr>
          <w:b w:val="0"/>
        </w:rPr>
      </w:pPr>
      <w:proofErr w:type="spellStart"/>
      <w:r w:rsidRPr="00587AE9">
        <w:rPr>
          <w:b w:val="0"/>
        </w:rPr>
        <w:t>Saygılarımla</w:t>
      </w:r>
      <w:proofErr w:type="spellEnd"/>
      <w:r w:rsidRPr="00587AE9">
        <w:rPr>
          <w:b w:val="0"/>
        </w:rPr>
        <w:t>,</w:t>
      </w:r>
    </w:p>
    <w:p w:rsidR="00587AE9" w:rsidRDefault="00587AE9" w:rsidP="00587AE9">
      <w:pPr>
        <w:rPr>
          <w:b w:val="0"/>
        </w:rPr>
      </w:pPr>
    </w:p>
    <w:p w:rsidR="00587AE9" w:rsidRDefault="00587AE9" w:rsidP="00587AE9">
      <w:pPr>
        <w:rPr>
          <w:b w:val="0"/>
        </w:rPr>
      </w:pPr>
    </w:p>
    <w:p w:rsidR="00587AE9" w:rsidRDefault="00587AE9" w:rsidP="00587AE9">
      <w:pPr>
        <w:rPr>
          <w:b w:val="0"/>
        </w:rPr>
      </w:pPr>
    </w:p>
    <w:p w:rsidR="00587AE9" w:rsidRPr="00587AE9" w:rsidRDefault="00587AE9" w:rsidP="00587AE9">
      <w:pPr>
        <w:rPr>
          <w:b w:val="0"/>
        </w:rPr>
      </w:pPr>
    </w:p>
    <w:p w:rsidR="00587AE9" w:rsidRPr="00587AE9" w:rsidRDefault="00587AE9" w:rsidP="00587AE9">
      <w:pPr>
        <w:rPr>
          <w:b w:val="0"/>
        </w:rPr>
      </w:pPr>
      <w:proofErr w:type="spellStart"/>
      <w:r w:rsidRPr="00587AE9">
        <w:rPr>
          <w:b w:val="0"/>
          <w:highlight w:val="yellow"/>
        </w:rPr>
        <w:t>Proje</w:t>
      </w:r>
      <w:proofErr w:type="spellEnd"/>
      <w:r w:rsidRPr="00587AE9">
        <w:rPr>
          <w:b w:val="0"/>
          <w:highlight w:val="yellow"/>
        </w:rPr>
        <w:t xml:space="preserve"> </w:t>
      </w:r>
      <w:proofErr w:type="spellStart"/>
      <w:proofErr w:type="gramStart"/>
      <w:r w:rsidRPr="00587AE9">
        <w:rPr>
          <w:b w:val="0"/>
          <w:highlight w:val="yellow"/>
        </w:rPr>
        <w:t>Yürütücüsü</w:t>
      </w:r>
      <w:proofErr w:type="spellEnd"/>
      <w:r w:rsidRPr="00587AE9">
        <w:rPr>
          <w:b w:val="0"/>
          <w:highlight w:val="yellow"/>
        </w:rPr>
        <w:t xml:space="preserve">  (</w:t>
      </w:r>
      <w:proofErr w:type="spellStart"/>
      <w:proofErr w:type="gramEnd"/>
      <w:r w:rsidRPr="00587AE9">
        <w:rPr>
          <w:b w:val="0"/>
          <w:highlight w:val="yellow"/>
        </w:rPr>
        <w:t>Adı</w:t>
      </w:r>
      <w:proofErr w:type="spellEnd"/>
      <w:r w:rsidRPr="00587AE9">
        <w:rPr>
          <w:b w:val="0"/>
          <w:highlight w:val="yellow"/>
        </w:rPr>
        <w:t xml:space="preserve">, </w:t>
      </w:r>
      <w:proofErr w:type="spellStart"/>
      <w:r w:rsidRPr="00587AE9">
        <w:rPr>
          <w:b w:val="0"/>
          <w:highlight w:val="yellow"/>
        </w:rPr>
        <w:t>Soyadı</w:t>
      </w:r>
      <w:proofErr w:type="spellEnd"/>
      <w:r w:rsidRPr="00587AE9">
        <w:rPr>
          <w:b w:val="0"/>
          <w:highlight w:val="yellow"/>
        </w:rPr>
        <w:t xml:space="preserve">, </w:t>
      </w:r>
      <w:proofErr w:type="spellStart"/>
      <w:r w:rsidRPr="00587AE9">
        <w:rPr>
          <w:b w:val="0"/>
          <w:highlight w:val="yellow"/>
        </w:rPr>
        <w:t>Unvan</w:t>
      </w:r>
      <w:proofErr w:type="spellEnd"/>
      <w:r w:rsidRPr="00587AE9">
        <w:rPr>
          <w:b w:val="0"/>
          <w:highlight w:val="yellow"/>
        </w:rPr>
        <w:t xml:space="preserve">, </w:t>
      </w:r>
      <w:proofErr w:type="spellStart"/>
      <w:r w:rsidRPr="00587AE9">
        <w:rPr>
          <w:b w:val="0"/>
          <w:highlight w:val="yellow"/>
        </w:rPr>
        <w:t>İmza</w:t>
      </w:r>
      <w:proofErr w:type="spellEnd"/>
      <w:r w:rsidRPr="00587AE9">
        <w:rPr>
          <w:b w:val="0"/>
          <w:highlight w:val="yellow"/>
        </w:rPr>
        <w:t>)</w:t>
      </w:r>
    </w:p>
    <w:p w:rsidR="00EC5591" w:rsidRDefault="00EC5591" w:rsidP="00EC5591">
      <w:pPr>
        <w:rPr>
          <w:rFonts w:eastAsia="Cambria"/>
          <w:lang w:val="tr-TR"/>
        </w:rPr>
      </w:pPr>
    </w:p>
    <w:p w:rsidR="003B455B" w:rsidRDefault="00D16E79" w:rsidP="000D1124">
      <w:pPr>
        <w:jc w:val="both"/>
        <w:rPr>
          <w:rFonts w:eastAsia="Cambria"/>
          <w:lang w:val="tr-TR"/>
        </w:rPr>
      </w:pPr>
      <w:r>
        <w:rPr>
          <w:rFonts w:eastAsia="Cambria"/>
          <w:lang w:val="tr-TR"/>
        </w:rPr>
        <w:t xml:space="preserve"> </w:t>
      </w:r>
    </w:p>
    <w:p w:rsidR="00587AE9" w:rsidRPr="0058633D" w:rsidRDefault="00587AE9" w:rsidP="00587AE9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Makine</w:t>
      </w:r>
      <w:proofErr w:type="spellEnd"/>
      <w:r w:rsidRPr="0058633D">
        <w:rPr>
          <w:bCs/>
          <w:color w:val="000000" w:themeColor="text1"/>
          <w:szCs w:val="28"/>
        </w:rPr>
        <w:t xml:space="preserve">, </w:t>
      </w:r>
      <w:proofErr w:type="spellStart"/>
      <w:r w:rsidRPr="0058633D">
        <w:rPr>
          <w:bCs/>
          <w:color w:val="000000" w:themeColor="text1"/>
          <w:szCs w:val="28"/>
        </w:rPr>
        <w:t>Teçhizat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ve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Yazılım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735"/>
        <w:gridCol w:w="2810"/>
        <w:gridCol w:w="1810"/>
        <w:gridCol w:w="1996"/>
      </w:tblGrid>
      <w:tr w:rsidR="00587AE9" w:rsidRPr="00C1350D" w:rsidTr="00587AE9">
        <w:tc>
          <w:tcPr>
            <w:tcW w:w="2735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  <w:p w:rsidR="00587AE9" w:rsidRPr="00FB4AD6" w:rsidRDefault="00587AE9" w:rsidP="00446394">
            <w:pPr>
              <w:jc w:val="center"/>
              <w:rPr>
                <w:i/>
                <w:sz w:val="18"/>
                <w:szCs w:val="18"/>
              </w:rPr>
            </w:pPr>
            <w:r w:rsidRPr="00FB4AD6">
              <w:rPr>
                <w:rStyle w:val="HafifVurgulama"/>
                <w:color w:val="808080" w:themeColor="background1" w:themeShade="80"/>
                <w:sz w:val="18"/>
              </w:rPr>
              <w:t>Title/Model</w:t>
            </w:r>
          </w:p>
        </w:tc>
        <w:tc>
          <w:tcPr>
            <w:tcW w:w="2810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  <w:p w:rsidR="00587AE9" w:rsidRPr="00FB4AD6" w:rsidRDefault="00587AE9" w:rsidP="00446394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 of Use</w:t>
            </w:r>
          </w:p>
        </w:tc>
        <w:tc>
          <w:tcPr>
            <w:tcW w:w="1810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  <w:p w:rsidR="00587AE9" w:rsidRPr="00FB4AD6" w:rsidRDefault="00587AE9" w:rsidP="00446394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Piece</w:t>
            </w:r>
          </w:p>
        </w:tc>
        <w:tc>
          <w:tcPr>
            <w:tcW w:w="1996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  <w:p w:rsidR="00587AE9" w:rsidRPr="00FB4AD6" w:rsidRDefault="00587AE9" w:rsidP="00446394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Price</w:t>
            </w:r>
          </w:p>
        </w:tc>
      </w:tr>
      <w:tr w:rsidR="00587AE9" w:rsidRPr="00C1350D" w:rsidTr="00587AE9">
        <w:tc>
          <w:tcPr>
            <w:tcW w:w="2735" w:type="dxa"/>
            <w:vAlign w:val="center"/>
          </w:tcPr>
          <w:p w:rsidR="00587AE9" w:rsidRPr="00C1350D" w:rsidRDefault="00587AE9" w:rsidP="00446394"/>
        </w:tc>
        <w:tc>
          <w:tcPr>
            <w:tcW w:w="2810" w:type="dxa"/>
            <w:vAlign w:val="center"/>
          </w:tcPr>
          <w:p w:rsidR="00587AE9" w:rsidRPr="00C1350D" w:rsidRDefault="00587AE9" w:rsidP="00446394">
            <w:pPr>
              <w:jc w:val="center"/>
            </w:pPr>
          </w:p>
        </w:tc>
        <w:tc>
          <w:tcPr>
            <w:tcW w:w="1810" w:type="dxa"/>
            <w:vAlign w:val="center"/>
          </w:tcPr>
          <w:p w:rsidR="00587AE9" w:rsidRPr="00C1350D" w:rsidRDefault="00587AE9" w:rsidP="00446394">
            <w:pPr>
              <w:jc w:val="center"/>
            </w:pPr>
          </w:p>
        </w:tc>
        <w:tc>
          <w:tcPr>
            <w:tcW w:w="1996" w:type="dxa"/>
          </w:tcPr>
          <w:p w:rsidR="00587AE9" w:rsidRPr="00C1350D" w:rsidRDefault="008C73D2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  <w:tr w:rsidR="00587AE9" w:rsidRPr="00C1350D" w:rsidTr="00587AE9">
        <w:trPr>
          <w:trHeight w:val="284"/>
        </w:trPr>
        <w:tc>
          <w:tcPr>
            <w:tcW w:w="7355" w:type="dxa"/>
            <w:gridSpan w:val="3"/>
            <w:shd w:val="clear" w:color="auto" w:fill="D0CECE" w:themeFill="background2" w:themeFillShade="E6"/>
            <w:vAlign w:val="center"/>
          </w:tcPr>
          <w:p w:rsidR="00587AE9" w:rsidRPr="00C1350D" w:rsidRDefault="00587AE9" w:rsidP="00446394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>
              <w:rPr>
                <w:rStyle w:val="Gl"/>
                <w:sz w:val="18"/>
                <w:szCs w:val="28"/>
              </w:rPr>
              <w:t xml:space="preserve"> </w:t>
            </w:r>
            <w:r w:rsidRPr="008B2B05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96" w:type="dxa"/>
            <w:shd w:val="clear" w:color="auto" w:fill="D0CECE" w:themeFill="background2" w:themeFillShade="E6"/>
            <w:vAlign w:val="center"/>
          </w:tcPr>
          <w:p w:rsidR="00587AE9" w:rsidRPr="00C1350D" w:rsidRDefault="00587AE9" w:rsidP="00446394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</w:tbl>
    <w:p w:rsidR="00587AE9" w:rsidRPr="008C73D2" w:rsidRDefault="00587AE9" w:rsidP="000D1124">
      <w:pPr>
        <w:jc w:val="both"/>
        <w:rPr>
          <w:rFonts w:eastAsia="Cambria"/>
          <w:sz w:val="8"/>
          <w:szCs w:val="8"/>
          <w:lang w:val="tr-TR"/>
        </w:rPr>
      </w:pPr>
    </w:p>
    <w:p w:rsidR="00587AE9" w:rsidRPr="0058633D" w:rsidRDefault="00587AE9" w:rsidP="00587AE9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Sarf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Malzemeleri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1842"/>
        <w:gridCol w:w="1985"/>
      </w:tblGrid>
      <w:tr w:rsidR="00587AE9" w:rsidRPr="00C1350D" w:rsidTr="00587AE9">
        <w:tc>
          <w:tcPr>
            <w:tcW w:w="2689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ADI/MODELİ</w:t>
            </w:r>
          </w:p>
          <w:p w:rsidR="00587AE9" w:rsidRPr="00FB4AD6" w:rsidRDefault="00587AE9" w:rsidP="00446394">
            <w:pPr>
              <w:jc w:val="center"/>
              <w:rPr>
                <w:i/>
                <w:sz w:val="18"/>
                <w:szCs w:val="18"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Title/Model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KULLANIM GEREKÇESİ</w:t>
            </w:r>
          </w:p>
          <w:p w:rsidR="00587AE9" w:rsidRPr="00FB4AD6" w:rsidRDefault="00587AE9" w:rsidP="00446394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 of Use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ADET</w:t>
            </w:r>
          </w:p>
          <w:p w:rsidR="00587AE9" w:rsidRPr="00FB4AD6" w:rsidRDefault="00587AE9" w:rsidP="00446394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Piece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  <w:p w:rsidR="00587AE9" w:rsidRPr="00FB4AD6" w:rsidRDefault="00587AE9" w:rsidP="00446394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Price</w:t>
            </w:r>
          </w:p>
        </w:tc>
      </w:tr>
      <w:tr w:rsidR="00587AE9" w:rsidRPr="00C1350D" w:rsidTr="00587AE9">
        <w:tc>
          <w:tcPr>
            <w:tcW w:w="2689" w:type="dxa"/>
            <w:vAlign w:val="center"/>
          </w:tcPr>
          <w:p w:rsidR="00587AE9" w:rsidRPr="00C1350D" w:rsidRDefault="00587AE9" w:rsidP="00446394"/>
        </w:tc>
        <w:tc>
          <w:tcPr>
            <w:tcW w:w="2835" w:type="dxa"/>
            <w:vAlign w:val="center"/>
          </w:tcPr>
          <w:p w:rsidR="00587AE9" w:rsidRPr="00C1350D" w:rsidRDefault="00587AE9" w:rsidP="00446394">
            <w:pPr>
              <w:jc w:val="center"/>
            </w:pPr>
          </w:p>
        </w:tc>
        <w:tc>
          <w:tcPr>
            <w:tcW w:w="1842" w:type="dxa"/>
            <w:vAlign w:val="center"/>
          </w:tcPr>
          <w:p w:rsidR="00587AE9" w:rsidRPr="00C1350D" w:rsidRDefault="00587AE9" w:rsidP="00446394">
            <w:pPr>
              <w:jc w:val="center"/>
            </w:pPr>
          </w:p>
        </w:tc>
        <w:tc>
          <w:tcPr>
            <w:tcW w:w="1985" w:type="dxa"/>
          </w:tcPr>
          <w:p w:rsidR="00587AE9" w:rsidRPr="00C1350D" w:rsidRDefault="008C73D2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  <w:tr w:rsidR="00587AE9" w:rsidRPr="00C1350D" w:rsidTr="00587AE9">
        <w:trPr>
          <w:trHeight w:val="284"/>
        </w:trPr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:rsidR="00587AE9" w:rsidRPr="00C1350D" w:rsidRDefault="00587AE9" w:rsidP="00446394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587AE9" w:rsidRPr="00C1350D" w:rsidRDefault="00587AE9" w:rsidP="00446394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</w:p>
        </w:tc>
      </w:tr>
    </w:tbl>
    <w:p w:rsidR="00587AE9" w:rsidRPr="008C73D2" w:rsidRDefault="00587AE9" w:rsidP="000D1124">
      <w:pPr>
        <w:jc w:val="both"/>
        <w:rPr>
          <w:rFonts w:eastAsia="Cambria"/>
          <w:sz w:val="8"/>
          <w:szCs w:val="8"/>
          <w:lang w:val="tr-TR"/>
        </w:rPr>
      </w:pPr>
    </w:p>
    <w:p w:rsidR="00587AE9" w:rsidRPr="0058633D" w:rsidRDefault="00587AE9" w:rsidP="00587AE9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Bursiyer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Ödemeleri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</w:p>
    <w:tbl>
      <w:tblPr>
        <w:tblStyle w:val="TabloKlavuzu"/>
        <w:tblW w:w="9355" w:type="dxa"/>
        <w:tblLook w:val="04A0" w:firstRow="1" w:lastRow="0" w:firstColumn="1" w:lastColumn="0" w:noHBand="0" w:noVBand="1"/>
      </w:tblPr>
      <w:tblGrid>
        <w:gridCol w:w="2684"/>
        <w:gridCol w:w="1422"/>
        <w:gridCol w:w="1418"/>
        <w:gridCol w:w="1842"/>
        <w:gridCol w:w="1989"/>
      </w:tblGrid>
      <w:tr w:rsidR="00587AE9" w:rsidRPr="00C1350D" w:rsidTr="00587AE9">
        <w:trPr>
          <w:trHeight w:val="416"/>
        </w:trPr>
        <w:tc>
          <w:tcPr>
            <w:tcW w:w="2684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PROJE BURSİYERİ</w:t>
            </w:r>
          </w:p>
          <w:p w:rsidR="00587AE9" w:rsidRPr="00EA030F" w:rsidRDefault="00587AE9" w:rsidP="00446394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Project Scholar</w:t>
            </w:r>
          </w:p>
        </w:tc>
        <w:tc>
          <w:tcPr>
            <w:tcW w:w="1422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ÇALIŞACAĞI SÜRE</w:t>
            </w:r>
          </w:p>
          <w:p w:rsidR="00587AE9" w:rsidRPr="00EA030F" w:rsidRDefault="00587AE9" w:rsidP="00446394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Work Period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587AE9" w:rsidRPr="00FB4AD6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FB4AD6">
              <w:rPr>
                <w:rStyle w:val="Gl"/>
                <w:sz w:val="18"/>
                <w:szCs w:val="28"/>
              </w:rPr>
              <w:t>AYLIK ÖDEME</w:t>
            </w:r>
          </w:p>
          <w:p w:rsidR="00587AE9" w:rsidRPr="00EA030F" w:rsidRDefault="00587AE9" w:rsidP="00446394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Monthly Payment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HAFTALIK ÇALIŞMA SAATİ*</w:t>
            </w:r>
            <w:r>
              <w:rPr>
                <w:rStyle w:val="Gl"/>
                <w:sz w:val="18"/>
                <w:szCs w:val="28"/>
              </w:rPr>
              <w:t>*</w:t>
            </w:r>
          </w:p>
          <w:p w:rsidR="00587AE9" w:rsidRPr="00EA030F" w:rsidRDefault="00587AE9" w:rsidP="00446394">
            <w:pPr>
              <w:jc w:val="center"/>
              <w:rPr>
                <w:rStyle w:val="Gl"/>
                <w:b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Weekly work hour**</w:t>
            </w:r>
          </w:p>
        </w:tc>
        <w:tc>
          <w:tcPr>
            <w:tcW w:w="1989" w:type="dxa"/>
            <w:shd w:val="clear" w:color="auto" w:fill="BDD6EE" w:themeFill="accent1" w:themeFillTint="66"/>
            <w:vAlign w:val="center"/>
          </w:tcPr>
          <w:p w:rsidR="00587AE9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BRÜT</w:t>
            </w:r>
          </w:p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>
              <w:rPr>
                <w:rStyle w:val="Gl"/>
                <w:sz w:val="18"/>
                <w:szCs w:val="28"/>
              </w:rPr>
              <w:t>Ö</w:t>
            </w:r>
            <w:r w:rsidRPr="00C1350D">
              <w:rPr>
                <w:rStyle w:val="Gl"/>
                <w:sz w:val="18"/>
                <w:szCs w:val="28"/>
              </w:rPr>
              <w:t>DEME</w:t>
            </w:r>
            <w:r>
              <w:rPr>
                <w:rStyle w:val="Gl"/>
                <w:sz w:val="18"/>
                <w:szCs w:val="28"/>
              </w:rPr>
              <w:t>***</w:t>
            </w:r>
          </w:p>
          <w:p w:rsidR="00587AE9" w:rsidRPr="00EA030F" w:rsidRDefault="00587AE9" w:rsidP="00446394">
            <w:pPr>
              <w:jc w:val="center"/>
              <w:rPr>
                <w:bCs/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Gross Payment***</w:t>
            </w:r>
          </w:p>
        </w:tc>
      </w:tr>
      <w:tr w:rsidR="00587AE9" w:rsidRPr="00C1350D" w:rsidTr="00587AE9">
        <w:tc>
          <w:tcPr>
            <w:tcW w:w="2684" w:type="dxa"/>
            <w:vAlign w:val="center"/>
          </w:tcPr>
          <w:p w:rsidR="00587AE9" w:rsidRPr="00C1350D" w:rsidRDefault="00587AE9" w:rsidP="00446394">
            <w:pPr>
              <w:rPr>
                <w:bCs/>
              </w:rPr>
            </w:pPr>
          </w:p>
        </w:tc>
        <w:tc>
          <w:tcPr>
            <w:tcW w:w="1422" w:type="dxa"/>
            <w:vAlign w:val="center"/>
          </w:tcPr>
          <w:p w:rsidR="00587AE9" w:rsidRPr="00C1350D" w:rsidRDefault="00587AE9" w:rsidP="0044639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7AE9" w:rsidRPr="00C1350D" w:rsidRDefault="00587AE9" w:rsidP="00446394">
            <w:pPr>
              <w:jc w:val="center"/>
            </w:pPr>
            <w:r>
              <w:t>0 ₺</w:t>
            </w:r>
          </w:p>
        </w:tc>
        <w:tc>
          <w:tcPr>
            <w:tcW w:w="1842" w:type="dxa"/>
            <w:vAlign w:val="center"/>
          </w:tcPr>
          <w:p w:rsidR="00587AE9" w:rsidRPr="00C1350D" w:rsidRDefault="00587AE9" w:rsidP="00446394">
            <w:pPr>
              <w:jc w:val="center"/>
            </w:pPr>
          </w:p>
        </w:tc>
        <w:tc>
          <w:tcPr>
            <w:tcW w:w="1989" w:type="dxa"/>
          </w:tcPr>
          <w:p w:rsidR="00587AE9" w:rsidRPr="00C1350D" w:rsidRDefault="008C73D2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  <w:tr w:rsidR="00587AE9" w:rsidRPr="00C1350D" w:rsidTr="00587AE9">
        <w:trPr>
          <w:trHeight w:val="284"/>
        </w:trPr>
        <w:tc>
          <w:tcPr>
            <w:tcW w:w="7366" w:type="dxa"/>
            <w:gridSpan w:val="4"/>
            <w:shd w:val="clear" w:color="auto" w:fill="D0CECE" w:themeFill="background2" w:themeFillShade="E6"/>
            <w:vAlign w:val="center"/>
          </w:tcPr>
          <w:p w:rsidR="00587AE9" w:rsidRPr="00C1350D" w:rsidRDefault="00587AE9" w:rsidP="00446394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89" w:type="dxa"/>
            <w:shd w:val="clear" w:color="auto" w:fill="D0CECE" w:themeFill="background2" w:themeFillShade="E6"/>
          </w:tcPr>
          <w:p w:rsidR="00587AE9" w:rsidRPr="00C1350D" w:rsidRDefault="00587AE9" w:rsidP="00446394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:rsidR="00587AE9" w:rsidRPr="008C73D2" w:rsidRDefault="00587AE9" w:rsidP="000D1124">
      <w:pPr>
        <w:jc w:val="both"/>
        <w:rPr>
          <w:rFonts w:eastAsia="Cambria"/>
          <w:sz w:val="8"/>
          <w:szCs w:val="8"/>
          <w:lang w:val="tr-TR"/>
        </w:rPr>
      </w:pPr>
    </w:p>
    <w:p w:rsidR="00587AE9" w:rsidRPr="0058633D" w:rsidRDefault="00587AE9" w:rsidP="00587AE9">
      <w:pPr>
        <w:spacing w:line="276" w:lineRule="auto"/>
        <w:rPr>
          <w:b w:val="0"/>
          <w:bCs/>
          <w:color w:val="000000" w:themeColor="text1"/>
          <w:szCs w:val="28"/>
        </w:rPr>
      </w:pPr>
      <w:proofErr w:type="spellStart"/>
      <w:r w:rsidRPr="0058633D">
        <w:rPr>
          <w:bCs/>
          <w:color w:val="000000" w:themeColor="text1"/>
          <w:szCs w:val="28"/>
        </w:rPr>
        <w:t>Hizmet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  <w:proofErr w:type="spellStart"/>
      <w:r w:rsidRPr="0058633D">
        <w:rPr>
          <w:bCs/>
          <w:color w:val="000000" w:themeColor="text1"/>
          <w:szCs w:val="28"/>
        </w:rPr>
        <w:t>Alımı</w:t>
      </w:r>
      <w:proofErr w:type="spellEnd"/>
      <w:r w:rsidRPr="0058633D">
        <w:rPr>
          <w:bCs/>
          <w:color w:val="000000" w:themeColor="text1"/>
          <w:szCs w:val="28"/>
        </w:rPr>
        <w:t xml:space="preserve"> 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689"/>
        <w:gridCol w:w="2835"/>
        <w:gridCol w:w="1842"/>
        <w:gridCol w:w="1985"/>
      </w:tblGrid>
      <w:tr w:rsidR="00587AE9" w:rsidRPr="00C1350D" w:rsidTr="00587AE9">
        <w:trPr>
          <w:trHeight w:val="329"/>
        </w:trPr>
        <w:tc>
          <w:tcPr>
            <w:tcW w:w="2689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  <w:p w:rsidR="00587AE9" w:rsidRPr="00FB4AD6" w:rsidRDefault="00587AE9" w:rsidP="00446394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Service Name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  <w:p w:rsidR="00587AE9" w:rsidRPr="00FB4AD6" w:rsidRDefault="00587AE9" w:rsidP="00446394">
            <w:pPr>
              <w:jc w:val="center"/>
              <w:rPr>
                <w:b w:val="0"/>
                <w:i/>
              </w:rPr>
            </w:pPr>
            <w:r w:rsidRPr="00FB4AD6">
              <w:rPr>
                <w:rStyle w:val="Gl"/>
                <w:i/>
                <w:color w:val="808080" w:themeColor="background1" w:themeShade="80"/>
                <w:sz w:val="18"/>
                <w:szCs w:val="28"/>
              </w:rPr>
              <w:t>Service Supplier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  <w:p w:rsidR="00587AE9" w:rsidRPr="00FB4AD6" w:rsidRDefault="00587AE9" w:rsidP="00446394">
            <w:pPr>
              <w:jc w:val="center"/>
              <w:rPr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87AE9" w:rsidRPr="00C1350D" w:rsidRDefault="00587AE9" w:rsidP="00446394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BEDELİ</w:t>
            </w:r>
          </w:p>
          <w:p w:rsidR="00587AE9" w:rsidRPr="00FB4AD6" w:rsidRDefault="00587AE9" w:rsidP="00446394">
            <w:pPr>
              <w:jc w:val="center"/>
              <w:rPr>
                <w:bCs/>
                <w:i/>
              </w:rPr>
            </w:pPr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Price</w:t>
            </w:r>
          </w:p>
        </w:tc>
      </w:tr>
      <w:tr w:rsidR="00587AE9" w:rsidRPr="00C1350D" w:rsidTr="00587AE9">
        <w:tc>
          <w:tcPr>
            <w:tcW w:w="2689" w:type="dxa"/>
            <w:vAlign w:val="center"/>
          </w:tcPr>
          <w:p w:rsidR="00587AE9" w:rsidRPr="00C1350D" w:rsidRDefault="00587AE9" w:rsidP="00446394">
            <w:pPr>
              <w:rPr>
                <w:bCs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87AE9" w:rsidRPr="00C1350D" w:rsidRDefault="00587AE9" w:rsidP="00446394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7AE9" w:rsidRPr="00C1350D" w:rsidRDefault="00587AE9" w:rsidP="00446394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</w:tcPr>
          <w:p w:rsidR="00587AE9" w:rsidRPr="00C1350D" w:rsidRDefault="008C73D2" w:rsidP="00446394">
            <w:pPr>
              <w:jc w:val="center"/>
              <w:rPr>
                <w:szCs w:val="20"/>
              </w:rPr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  <w:tr w:rsidR="00587AE9" w:rsidRPr="00C1350D" w:rsidTr="00587AE9">
        <w:tc>
          <w:tcPr>
            <w:tcW w:w="7366" w:type="dxa"/>
            <w:gridSpan w:val="3"/>
            <w:shd w:val="clear" w:color="auto" w:fill="D0CECE" w:themeFill="background2" w:themeFillShade="E6"/>
            <w:vAlign w:val="center"/>
          </w:tcPr>
          <w:p w:rsidR="00587AE9" w:rsidRPr="00C1350D" w:rsidRDefault="00587AE9" w:rsidP="00587AE9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color w:val="808080" w:themeColor="background1" w:themeShade="80"/>
                <w:sz w:val="18"/>
                <w:szCs w:val="28"/>
              </w:rPr>
              <w:t>SUM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587AE9" w:rsidRPr="00C1350D" w:rsidRDefault="00587AE9" w:rsidP="00587AE9">
            <w:pPr>
              <w:jc w:val="center"/>
            </w:pPr>
            <w:r w:rsidRPr="00C1350D">
              <w:fldChar w:fldCharType="begin"/>
            </w:r>
            <w:r w:rsidRPr="00C1350D">
              <w:instrText xml:space="preserve"> =SUM(ABOVE) \# "#.##0,00 ₺;(#.##0,00 ₺)" </w:instrText>
            </w:r>
            <w:r w:rsidRPr="00C1350D">
              <w:fldChar w:fldCharType="separate"/>
            </w:r>
            <w:r w:rsidRPr="00C1350D">
              <w:rPr>
                <w:noProof/>
              </w:rPr>
              <w:t xml:space="preserve">   0,00 </w:t>
            </w:r>
            <w:r w:rsidRPr="00C1350D">
              <w:rPr>
                <w:noProof/>
                <w:sz w:val="20"/>
              </w:rPr>
              <w:t>₺</w:t>
            </w:r>
            <w:r w:rsidRPr="00C1350D">
              <w:fldChar w:fldCharType="end"/>
            </w:r>
            <w:r w:rsidRPr="00C1350D">
              <w:t xml:space="preserve"> </w:t>
            </w:r>
          </w:p>
        </w:tc>
      </w:tr>
    </w:tbl>
    <w:p w:rsidR="006E5798" w:rsidRPr="006E5798" w:rsidRDefault="006E5798" w:rsidP="006E5798">
      <w:pPr>
        <w:rPr>
          <w:b w:val="0"/>
        </w:rPr>
      </w:pPr>
      <w:r w:rsidRPr="006E5798">
        <w:rPr>
          <w:b w:val="0"/>
        </w:rPr>
        <w:t>*</w:t>
      </w:r>
      <w:proofErr w:type="spellStart"/>
      <w:r w:rsidRPr="006E5798">
        <w:rPr>
          <w:b w:val="0"/>
        </w:rPr>
        <w:t>Bütçe-Fasıl</w:t>
      </w:r>
      <w:proofErr w:type="spellEnd"/>
      <w:r w:rsidRPr="006E5798">
        <w:rPr>
          <w:b w:val="0"/>
        </w:rPr>
        <w:t xml:space="preserve"> </w:t>
      </w:r>
      <w:proofErr w:type="spellStart"/>
      <w:r w:rsidRPr="006E5798">
        <w:rPr>
          <w:b w:val="0"/>
        </w:rPr>
        <w:t>aktarımı</w:t>
      </w:r>
      <w:proofErr w:type="spellEnd"/>
      <w:r w:rsidRPr="006E5798">
        <w:rPr>
          <w:b w:val="0"/>
        </w:rPr>
        <w:t xml:space="preserve"> </w:t>
      </w:r>
      <w:proofErr w:type="spellStart"/>
      <w:r w:rsidRPr="006E5798">
        <w:rPr>
          <w:b w:val="0"/>
        </w:rPr>
        <w:t>talep</w:t>
      </w:r>
      <w:proofErr w:type="spellEnd"/>
      <w:r w:rsidRPr="006E5798">
        <w:rPr>
          <w:b w:val="0"/>
        </w:rPr>
        <w:t xml:space="preserve"> </w:t>
      </w:r>
      <w:proofErr w:type="spellStart"/>
      <w:r w:rsidRPr="006E5798">
        <w:rPr>
          <w:b w:val="0"/>
        </w:rPr>
        <w:t>etmediğiniz</w:t>
      </w:r>
      <w:proofErr w:type="spellEnd"/>
      <w:r w:rsidRPr="006E5798">
        <w:rPr>
          <w:b w:val="0"/>
        </w:rPr>
        <w:t xml:space="preserve"> </w:t>
      </w:r>
      <w:proofErr w:type="spellStart"/>
      <w:r w:rsidRPr="006E5798">
        <w:rPr>
          <w:b w:val="0"/>
        </w:rPr>
        <w:t>bütçe</w:t>
      </w:r>
      <w:proofErr w:type="spellEnd"/>
      <w:r w:rsidRPr="006E5798">
        <w:rPr>
          <w:b w:val="0"/>
        </w:rPr>
        <w:t xml:space="preserve"> </w:t>
      </w:r>
      <w:proofErr w:type="spellStart"/>
      <w:r w:rsidRPr="006E5798">
        <w:rPr>
          <w:b w:val="0"/>
        </w:rPr>
        <w:t>tablosunu</w:t>
      </w:r>
      <w:proofErr w:type="spellEnd"/>
      <w:r w:rsidRPr="006E5798">
        <w:rPr>
          <w:b w:val="0"/>
        </w:rPr>
        <w:t xml:space="preserve"> </w:t>
      </w:r>
      <w:proofErr w:type="spellStart"/>
      <w:r w:rsidRPr="006E5798">
        <w:rPr>
          <w:b w:val="0"/>
        </w:rPr>
        <w:t>silebilirsiniz</w:t>
      </w:r>
      <w:proofErr w:type="spellEnd"/>
      <w:r w:rsidRPr="006E5798">
        <w:rPr>
          <w:b w:val="0"/>
        </w:rPr>
        <w:t>.</w:t>
      </w:r>
    </w:p>
    <w:p w:rsidR="00587AE9" w:rsidRDefault="00587AE9" w:rsidP="000D1124">
      <w:pPr>
        <w:jc w:val="both"/>
        <w:rPr>
          <w:rFonts w:eastAsia="Cambria"/>
          <w:lang w:val="tr-TR"/>
        </w:rPr>
      </w:pPr>
    </w:p>
    <w:p w:rsidR="006E5798" w:rsidRDefault="006E5798" w:rsidP="000D1124">
      <w:pPr>
        <w:jc w:val="both"/>
        <w:rPr>
          <w:rFonts w:eastAsia="Cambria"/>
          <w:lang w:val="tr-TR"/>
        </w:rPr>
      </w:pPr>
    </w:p>
    <w:p w:rsidR="008C73D2" w:rsidRDefault="008C73D2" w:rsidP="000D1124">
      <w:pPr>
        <w:jc w:val="both"/>
        <w:rPr>
          <w:rFonts w:eastAsia="Cambria"/>
          <w:lang w:val="tr-TR"/>
        </w:rPr>
      </w:pPr>
      <w:bookmarkStart w:id="0" w:name="_GoBack"/>
      <w:bookmarkEnd w:id="0"/>
    </w:p>
    <w:p w:rsidR="006E5798" w:rsidRDefault="006E5798" w:rsidP="000D1124">
      <w:pPr>
        <w:jc w:val="both"/>
        <w:rPr>
          <w:rFonts w:eastAsia="Cambria"/>
          <w:lang w:val="tr-TR"/>
        </w:rPr>
      </w:pPr>
    </w:p>
    <w:p w:rsidR="00587AE9" w:rsidRDefault="00587AE9" w:rsidP="00587AE9">
      <w:proofErr w:type="spellStart"/>
      <w:r w:rsidRPr="00C1350D">
        <w:rPr>
          <w:bCs/>
          <w:color w:val="000000" w:themeColor="text1"/>
          <w:szCs w:val="28"/>
        </w:rPr>
        <w:lastRenderedPageBreak/>
        <w:t>Seyahat</w:t>
      </w:r>
      <w:proofErr w:type="spellEnd"/>
      <w:r w:rsidRPr="00C1350D">
        <w:rPr>
          <w:bCs/>
          <w:color w:val="000000" w:themeColor="text1"/>
          <w:szCs w:val="28"/>
        </w:rPr>
        <w:t xml:space="preserve"> </w:t>
      </w:r>
      <w:proofErr w:type="spellStart"/>
      <w:r w:rsidRPr="00C1350D">
        <w:rPr>
          <w:bCs/>
          <w:color w:val="000000" w:themeColor="text1"/>
          <w:szCs w:val="28"/>
        </w:rPr>
        <w:t>Giderleri</w:t>
      </w:r>
      <w:proofErr w:type="spellEnd"/>
    </w:p>
    <w:tbl>
      <w:tblPr>
        <w:tblStyle w:val="TabloKlavuzu"/>
        <w:tblW w:w="9151" w:type="dxa"/>
        <w:tblLook w:val="04A0" w:firstRow="1" w:lastRow="0" w:firstColumn="1" w:lastColumn="0" w:noHBand="0" w:noVBand="1"/>
      </w:tblPr>
      <w:tblGrid>
        <w:gridCol w:w="2475"/>
        <w:gridCol w:w="1714"/>
        <w:gridCol w:w="1978"/>
        <w:gridCol w:w="1748"/>
        <w:gridCol w:w="1236"/>
      </w:tblGrid>
      <w:tr w:rsidR="006E5798" w:rsidRPr="00C1350D" w:rsidTr="006E5798">
        <w:trPr>
          <w:trHeight w:val="739"/>
        </w:trPr>
        <w:tc>
          <w:tcPr>
            <w:tcW w:w="2475" w:type="dxa"/>
            <w:shd w:val="clear" w:color="auto" w:fill="BDD6EE" w:themeFill="accent1" w:themeFillTint="66"/>
            <w:vAlign w:val="center"/>
          </w:tcPr>
          <w:p w:rsidR="006E5798" w:rsidRPr="00C1350D" w:rsidRDefault="006E5798" w:rsidP="00446394">
            <w:pPr>
              <w:jc w:val="center"/>
              <w:rPr>
                <w:bCs/>
              </w:rPr>
            </w:pPr>
            <w:r w:rsidRPr="00C1350D">
              <w:rPr>
                <w:sz w:val="20"/>
              </w:rPr>
              <w:t>SEYAHAT EDEN</w:t>
            </w:r>
            <w:r w:rsidRPr="00C1350D">
              <w:rPr>
                <w:bCs/>
              </w:rPr>
              <w:t xml:space="preserve"> </w:t>
            </w:r>
          </w:p>
          <w:p w:rsidR="006E5798" w:rsidRPr="000972B3" w:rsidRDefault="006E5798" w:rsidP="00446394">
            <w:pPr>
              <w:jc w:val="center"/>
              <w:rPr>
                <w:i/>
              </w:rPr>
            </w:pPr>
            <w:r w:rsidRPr="000972B3">
              <w:rPr>
                <w:i/>
                <w:color w:val="808080" w:themeColor="background1" w:themeShade="80"/>
                <w:sz w:val="18"/>
              </w:rPr>
              <w:t>Traveler</w:t>
            </w:r>
          </w:p>
        </w:tc>
        <w:tc>
          <w:tcPr>
            <w:tcW w:w="1714" w:type="dxa"/>
            <w:shd w:val="clear" w:color="auto" w:fill="BDD6EE" w:themeFill="accent1" w:themeFillTint="66"/>
            <w:vAlign w:val="center"/>
          </w:tcPr>
          <w:p w:rsidR="006E5798" w:rsidRPr="00C1350D" w:rsidRDefault="006E5798" w:rsidP="00446394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 xml:space="preserve">YOLLUK </w:t>
            </w:r>
          </w:p>
          <w:p w:rsidR="006E5798" w:rsidRPr="000972B3" w:rsidRDefault="006E5798" w:rsidP="00446394">
            <w:pPr>
              <w:jc w:val="center"/>
              <w:rPr>
                <w:i/>
              </w:rPr>
            </w:pPr>
            <w:r w:rsidRPr="000972B3">
              <w:rPr>
                <w:i/>
                <w:color w:val="808080" w:themeColor="background1" w:themeShade="80"/>
                <w:sz w:val="18"/>
              </w:rPr>
              <w:t xml:space="preserve">Transportation Allowance </w:t>
            </w:r>
          </w:p>
        </w:tc>
        <w:tc>
          <w:tcPr>
            <w:tcW w:w="1978" w:type="dxa"/>
            <w:shd w:val="clear" w:color="auto" w:fill="BDD6EE" w:themeFill="accent1" w:themeFillTint="66"/>
            <w:vAlign w:val="center"/>
          </w:tcPr>
          <w:p w:rsidR="006E5798" w:rsidRPr="00C1350D" w:rsidRDefault="006E5798" w:rsidP="00446394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>KONAKLAMA</w:t>
            </w:r>
          </w:p>
          <w:p w:rsidR="006E5798" w:rsidRPr="000972B3" w:rsidRDefault="006E5798" w:rsidP="00446394">
            <w:pPr>
              <w:jc w:val="center"/>
              <w:rPr>
                <w:i/>
              </w:rPr>
            </w:pPr>
            <w:proofErr w:type="spellStart"/>
            <w:r w:rsidRPr="000972B3">
              <w:rPr>
                <w:i/>
                <w:color w:val="808080" w:themeColor="background1" w:themeShade="80"/>
                <w:sz w:val="18"/>
              </w:rPr>
              <w:t>Accomodation</w:t>
            </w:r>
            <w:proofErr w:type="spellEnd"/>
            <w:r w:rsidRPr="000972B3">
              <w:rPr>
                <w:i/>
                <w:color w:val="808080" w:themeColor="background1" w:themeShade="80"/>
                <w:sz w:val="18"/>
              </w:rPr>
              <w:t xml:space="preserve"> </w:t>
            </w:r>
          </w:p>
        </w:tc>
        <w:tc>
          <w:tcPr>
            <w:tcW w:w="1748" w:type="dxa"/>
            <w:shd w:val="clear" w:color="auto" w:fill="BDD6EE" w:themeFill="accent1" w:themeFillTint="66"/>
            <w:vAlign w:val="center"/>
          </w:tcPr>
          <w:p w:rsidR="006E5798" w:rsidRPr="00C1350D" w:rsidRDefault="006E5798" w:rsidP="00446394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>SEYAHAT</w:t>
            </w:r>
          </w:p>
          <w:p w:rsidR="006E5798" w:rsidRPr="000972B3" w:rsidRDefault="006E5798" w:rsidP="00446394">
            <w:pPr>
              <w:jc w:val="center"/>
              <w:rPr>
                <w:i/>
              </w:rPr>
            </w:pPr>
            <w:r w:rsidRPr="00B7589A">
              <w:rPr>
                <w:i/>
                <w:color w:val="808080" w:themeColor="background1" w:themeShade="80"/>
                <w:sz w:val="18"/>
              </w:rPr>
              <w:t>Travel</w:t>
            </w:r>
          </w:p>
        </w:tc>
        <w:tc>
          <w:tcPr>
            <w:tcW w:w="1236" w:type="dxa"/>
            <w:shd w:val="clear" w:color="auto" w:fill="D0CECE" w:themeFill="background2" w:themeFillShade="E6"/>
            <w:vAlign w:val="center"/>
          </w:tcPr>
          <w:p w:rsidR="006E5798" w:rsidRPr="00C1350D" w:rsidRDefault="006E5798" w:rsidP="00446394">
            <w:pPr>
              <w:jc w:val="center"/>
              <w:rPr>
                <w:b w:val="0"/>
                <w:sz w:val="20"/>
              </w:rPr>
            </w:pPr>
            <w:r w:rsidRPr="00C1350D">
              <w:rPr>
                <w:sz w:val="20"/>
              </w:rPr>
              <w:t>TOPLAM</w:t>
            </w:r>
          </w:p>
          <w:p w:rsidR="006E5798" w:rsidRPr="000972B3" w:rsidRDefault="006E5798" w:rsidP="00446394">
            <w:pPr>
              <w:jc w:val="center"/>
              <w:rPr>
                <w:b w:val="0"/>
                <w:i/>
              </w:rPr>
            </w:pPr>
            <w:r w:rsidRPr="000972B3">
              <w:rPr>
                <w:i/>
                <w:color w:val="808080" w:themeColor="background1" w:themeShade="80"/>
              </w:rPr>
              <w:t>Sum</w:t>
            </w:r>
          </w:p>
        </w:tc>
      </w:tr>
      <w:tr w:rsidR="006E5798" w:rsidRPr="00C1350D" w:rsidTr="006E5798">
        <w:tc>
          <w:tcPr>
            <w:tcW w:w="2475" w:type="dxa"/>
            <w:vAlign w:val="center"/>
          </w:tcPr>
          <w:p w:rsidR="006E5798" w:rsidRPr="00C1350D" w:rsidRDefault="006E5798" w:rsidP="00446394"/>
        </w:tc>
        <w:tc>
          <w:tcPr>
            <w:tcW w:w="1714" w:type="dxa"/>
            <w:vAlign w:val="center"/>
          </w:tcPr>
          <w:p w:rsidR="006E5798" w:rsidRPr="00C1350D" w:rsidRDefault="006E5798" w:rsidP="00446394">
            <w:pPr>
              <w:jc w:val="center"/>
            </w:pPr>
          </w:p>
        </w:tc>
        <w:tc>
          <w:tcPr>
            <w:tcW w:w="1978" w:type="dxa"/>
            <w:vAlign w:val="center"/>
          </w:tcPr>
          <w:p w:rsidR="006E5798" w:rsidRPr="00C1350D" w:rsidRDefault="006E5798" w:rsidP="00446394">
            <w:pPr>
              <w:jc w:val="center"/>
            </w:pPr>
          </w:p>
        </w:tc>
        <w:tc>
          <w:tcPr>
            <w:tcW w:w="1748" w:type="dxa"/>
            <w:vAlign w:val="center"/>
          </w:tcPr>
          <w:p w:rsidR="006E5798" w:rsidRPr="00C1350D" w:rsidRDefault="006E5798" w:rsidP="00446394">
            <w:pPr>
              <w:jc w:val="center"/>
            </w:pP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E5798" w:rsidRPr="00C1350D" w:rsidRDefault="008C73D2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  <w:tr w:rsidR="006E5798" w:rsidRPr="00C1350D" w:rsidTr="006E5798">
        <w:tc>
          <w:tcPr>
            <w:tcW w:w="2475" w:type="dxa"/>
            <w:vAlign w:val="center"/>
          </w:tcPr>
          <w:p w:rsidR="006E5798" w:rsidRPr="00C1350D" w:rsidRDefault="006E5798" w:rsidP="00446394">
            <w:r w:rsidRPr="006E5798">
              <w:rPr>
                <w:sz w:val="20"/>
                <w:szCs w:val="20"/>
              </w:rPr>
              <w:t>TOPLAM (</w:t>
            </w:r>
            <w:r w:rsidRPr="006E5798">
              <w:rPr>
                <w:noProof/>
                <w:sz w:val="20"/>
                <w:szCs w:val="20"/>
              </w:rPr>
              <w:t>₺</w:t>
            </w:r>
            <w:r w:rsidRPr="006E5798">
              <w:rPr>
                <w:sz w:val="20"/>
                <w:szCs w:val="20"/>
              </w:rPr>
              <w:t xml:space="preserve">) / </w:t>
            </w:r>
            <w:r w:rsidRPr="006E5798">
              <w:rPr>
                <w:i/>
                <w:color w:val="808080" w:themeColor="background1" w:themeShade="80"/>
                <w:sz w:val="20"/>
                <w:szCs w:val="20"/>
              </w:rPr>
              <w:t>Sum (</w:t>
            </w:r>
            <w:r w:rsidRPr="006E5798">
              <w:rPr>
                <w:i/>
                <w:noProof/>
                <w:color w:val="808080" w:themeColor="background1" w:themeShade="80"/>
                <w:sz w:val="20"/>
                <w:szCs w:val="20"/>
              </w:rPr>
              <w:t>₺)</w:t>
            </w:r>
          </w:p>
        </w:tc>
        <w:tc>
          <w:tcPr>
            <w:tcW w:w="1714" w:type="dxa"/>
            <w:vAlign w:val="center"/>
          </w:tcPr>
          <w:p w:rsidR="006E5798" w:rsidRPr="00C1350D" w:rsidRDefault="006E5798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  <w:tc>
          <w:tcPr>
            <w:tcW w:w="1978" w:type="dxa"/>
            <w:vAlign w:val="center"/>
          </w:tcPr>
          <w:p w:rsidR="006E5798" w:rsidRPr="00C1350D" w:rsidRDefault="006E5798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  <w:tc>
          <w:tcPr>
            <w:tcW w:w="1748" w:type="dxa"/>
            <w:vAlign w:val="center"/>
          </w:tcPr>
          <w:p w:rsidR="006E5798" w:rsidRPr="00C1350D" w:rsidRDefault="006E5798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E5798" w:rsidRPr="00C1350D" w:rsidRDefault="006E5798" w:rsidP="00446394">
            <w:pPr>
              <w:jc w:val="center"/>
            </w:pPr>
            <w:r w:rsidRPr="00C1350D">
              <w:rPr>
                <w:b w:val="0"/>
              </w:rPr>
              <w:fldChar w:fldCharType="begin"/>
            </w:r>
            <w:r w:rsidRPr="00C1350D">
              <w:instrText xml:space="preserve"> =sum(above) \# "#.##0,00" </w:instrText>
            </w:r>
            <w:r w:rsidRPr="00C1350D">
              <w:rPr>
                <w:b w:val="0"/>
              </w:rPr>
              <w:fldChar w:fldCharType="separate"/>
            </w:r>
            <w:r w:rsidRPr="00C1350D">
              <w:rPr>
                <w:noProof/>
              </w:rPr>
              <w:t xml:space="preserve">   0,00</w:t>
            </w:r>
            <w:r w:rsidRPr="00C1350D">
              <w:rPr>
                <w:b w:val="0"/>
              </w:rPr>
              <w:fldChar w:fldCharType="end"/>
            </w:r>
            <w:r>
              <w:t xml:space="preserve"> ₺</w:t>
            </w:r>
          </w:p>
        </w:tc>
      </w:tr>
    </w:tbl>
    <w:p w:rsidR="00587AE9" w:rsidRPr="00C1350D" w:rsidRDefault="00587AE9" w:rsidP="00587AE9">
      <w:pPr>
        <w:jc w:val="both"/>
        <w:rPr>
          <w:rStyle w:val="HafifVurgulama"/>
          <w:i w:val="0"/>
          <w:sz w:val="16"/>
          <w:szCs w:val="20"/>
        </w:rPr>
      </w:pPr>
      <w:r w:rsidRPr="00C1350D">
        <w:rPr>
          <w:bCs/>
          <w:sz w:val="20"/>
        </w:rPr>
        <w:t xml:space="preserve">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87AE9" w:rsidTr="006E5798">
        <w:trPr>
          <w:trHeight w:val="847"/>
        </w:trPr>
        <w:tc>
          <w:tcPr>
            <w:tcW w:w="9209" w:type="dxa"/>
          </w:tcPr>
          <w:p w:rsidR="00587AE9" w:rsidRDefault="00587AE9" w:rsidP="00446394">
            <w:pPr>
              <w:jc w:val="both"/>
              <w:rPr>
                <w:rStyle w:val="HafifVurgulama"/>
                <w:i w:val="0"/>
                <w:sz w:val="18"/>
                <w:szCs w:val="20"/>
              </w:rPr>
            </w:pPr>
            <w:proofErr w:type="spellStart"/>
            <w:r w:rsidRPr="00092510">
              <w:rPr>
                <w:rStyle w:val="HafifVurgulama"/>
                <w:sz w:val="18"/>
                <w:szCs w:val="20"/>
              </w:rPr>
              <w:t>Seyahat</w:t>
            </w:r>
            <w:proofErr w:type="spellEnd"/>
            <w:r w:rsidRPr="00092510">
              <w:rPr>
                <w:rStyle w:val="HafifVurgulama"/>
                <w:sz w:val="18"/>
                <w:szCs w:val="20"/>
              </w:rPr>
              <w:t xml:space="preserve"> </w:t>
            </w:r>
            <w:proofErr w:type="spellStart"/>
            <w:r w:rsidRPr="00092510">
              <w:rPr>
                <w:rStyle w:val="HafifVurgulama"/>
                <w:sz w:val="18"/>
                <w:szCs w:val="20"/>
              </w:rPr>
              <w:t>Açıklaması</w:t>
            </w:r>
            <w:proofErr w:type="spellEnd"/>
            <w:r>
              <w:rPr>
                <w:rStyle w:val="HafifVurgulama"/>
                <w:sz w:val="18"/>
                <w:szCs w:val="20"/>
              </w:rPr>
              <w:t xml:space="preserve"> / </w:t>
            </w:r>
            <w:r w:rsidRPr="008B2B05">
              <w:rPr>
                <w:rStyle w:val="HafifVurgulama"/>
                <w:color w:val="808080" w:themeColor="background1" w:themeShade="80"/>
                <w:sz w:val="18"/>
                <w:szCs w:val="20"/>
              </w:rPr>
              <w:t xml:space="preserve">Travel Description: </w:t>
            </w:r>
          </w:p>
        </w:tc>
      </w:tr>
    </w:tbl>
    <w:p w:rsidR="00587AE9" w:rsidRDefault="00587AE9" w:rsidP="00587AE9"/>
    <w:p w:rsidR="00587AE9" w:rsidRDefault="00587AE9" w:rsidP="000D1124">
      <w:pPr>
        <w:jc w:val="both"/>
        <w:rPr>
          <w:rFonts w:eastAsia="Cambria"/>
          <w:lang w:val="tr-TR"/>
        </w:rPr>
      </w:pPr>
    </w:p>
    <w:sectPr w:rsidR="00587AE9" w:rsidSect="000E1CA2">
      <w:headerReference w:type="default" r:id="rId7"/>
      <w:footerReference w:type="default" r:id="rId8"/>
      <w:pgSz w:w="11906" w:h="16838"/>
      <w:pgMar w:top="1258" w:right="1134" w:bottom="24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6F" w:rsidRDefault="00A9616F">
      <w:r>
        <w:separator/>
      </w:r>
    </w:p>
  </w:endnote>
  <w:endnote w:type="continuationSeparator" w:id="0">
    <w:p w:rsidR="00A9616F" w:rsidRDefault="00A9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CC" w:rsidRPr="00EA681D" w:rsidRDefault="00C32802" w:rsidP="000E1CA2">
    <w:pPr>
      <w:pStyle w:val="AltBilgi"/>
      <w:ind w:left="-1418"/>
    </w:pPr>
    <w:r>
      <w:rPr>
        <w:noProof/>
        <w:lang w:val="tr-TR" w:eastAsia="tr-TR"/>
      </w:rPr>
      <w:drawing>
        <wp:inline distT="0" distB="0" distL="0" distR="0">
          <wp:extent cx="7524750" cy="800100"/>
          <wp:effectExtent l="0" t="0" r="0" b="0"/>
          <wp:docPr id="2" name="Resim 2" descr="antetli-tr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li-tr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6F" w:rsidRDefault="00A9616F">
      <w:r>
        <w:separator/>
      </w:r>
    </w:p>
  </w:footnote>
  <w:footnote w:type="continuationSeparator" w:id="0">
    <w:p w:rsidR="00A9616F" w:rsidRDefault="00A96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63" w:rsidRDefault="00C32802" w:rsidP="002466F5">
    <w:pPr>
      <w:pStyle w:val="stBilgi"/>
      <w:jc w:val="center"/>
      <w:rPr>
        <w:i/>
        <w:noProof/>
      </w:rPr>
    </w:pPr>
    <w:r>
      <w:rPr>
        <w:i/>
        <w:noProof/>
        <w:lang w:val="tr-TR" w:eastAsia="tr-TR"/>
      </w:rPr>
      <w:drawing>
        <wp:inline distT="0" distB="0" distL="0" distR="0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C75" w:rsidRPr="00446C75" w:rsidRDefault="00446C75" w:rsidP="002466F5">
    <w:pPr>
      <w:pStyle w:val="stBilgi"/>
      <w:jc w:val="center"/>
      <w:rPr>
        <w:i/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T.C.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P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 xml:space="preserve">YAŞAR ÜNİVERSİTESİ </w:t>
    </w:r>
  </w:p>
  <w:p w:rsidR="00446C75" w:rsidRPr="00446C75" w:rsidRDefault="00446C75" w:rsidP="002466F5">
    <w:pPr>
      <w:pStyle w:val="stBilgi"/>
      <w:jc w:val="center"/>
      <w:rPr>
        <w:noProof/>
        <w:sz w:val="14"/>
        <w:szCs w:val="14"/>
      </w:rPr>
    </w:pPr>
  </w:p>
  <w:p w:rsidR="00446C75" w:rsidRDefault="00446C75" w:rsidP="002466F5">
    <w:pPr>
      <w:pStyle w:val="stBilgi"/>
      <w:jc w:val="center"/>
      <w:rPr>
        <w:noProof/>
        <w:sz w:val="22"/>
      </w:rPr>
    </w:pPr>
    <w:r w:rsidRPr="00446C75">
      <w:rPr>
        <w:noProof/>
        <w:sz w:val="22"/>
      </w:rPr>
      <w:t>PROJE DESTEK OFİSİ MÜDÜRLÜĞÜ</w:t>
    </w:r>
  </w:p>
  <w:p w:rsidR="00446C75" w:rsidRPr="00446C75" w:rsidRDefault="00446C75" w:rsidP="002466F5">
    <w:pPr>
      <w:pStyle w:val="stBilgi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740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75404"/>
    <w:multiLevelType w:val="hybridMultilevel"/>
    <w:tmpl w:val="BECC521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B4978"/>
    <w:multiLevelType w:val="hybridMultilevel"/>
    <w:tmpl w:val="4A703FDE"/>
    <w:lvl w:ilvl="0" w:tplc="C4DEF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B566A"/>
    <w:multiLevelType w:val="hybridMultilevel"/>
    <w:tmpl w:val="019635E6"/>
    <w:lvl w:ilvl="0" w:tplc="041F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D2CF7"/>
    <w:multiLevelType w:val="hybridMultilevel"/>
    <w:tmpl w:val="77162A50"/>
    <w:lvl w:ilvl="0" w:tplc="A06C0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795A"/>
    <w:multiLevelType w:val="multilevel"/>
    <w:tmpl w:val="7C9C09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F0D28"/>
    <w:multiLevelType w:val="hybridMultilevel"/>
    <w:tmpl w:val="7FBCCDFA"/>
    <w:lvl w:ilvl="0" w:tplc="1E0068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230DA"/>
    <w:multiLevelType w:val="hybridMultilevel"/>
    <w:tmpl w:val="D5E4168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FC2430"/>
    <w:multiLevelType w:val="hybridMultilevel"/>
    <w:tmpl w:val="A5DA3E0A"/>
    <w:lvl w:ilvl="0" w:tplc="E79276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27119"/>
    <w:multiLevelType w:val="hybridMultilevel"/>
    <w:tmpl w:val="2366716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497ADC"/>
    <w:multiLevelType w:val="hybridMultilevel"/>
    <w:tmpl w:val="A2922622"/>
    <w:lvl w:ilvl="0" w:tplc="CC64A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7"/>
    <w:rsid w:val="0000677F"/>
    <w:rsid w:val="00006CC1"/>
    <w:rsid w:val="0000770B"/>
    <w:rsid w:val="000135D8"/>
    <w:rsid w:val="000249F6"/>
    <w:rsid w:val="00035D74"/>
    <w:rsid w:val="0004429B"/>
    <w:rsid w:val="0005045F"/>
    <w:rsid w:val="000536EA"/>
    <w:rsid w:val="00062C23"/>
    <w:rsid w:val="000645E0"/>
    <w:rsid w:val="00066AEB"/>
    <w:rsid w:val="00070751"/>
    <w:rsid w:val="00076FA1"/>
    <w:rsid w:val="0007755C"/>
    <w:rsid w:val="000B28C3"/>
    <w:rsid w:val="000B2CCD"/>
    <w:rsid w:val="000C0562"/>
    <w:rsid w:val="000C1278"/>
    <w:rsid w:val="000C5656"/>
    <w:rsid w:val="000D03C4"/>
    <w:rsid w:val="000D1124"/>
    <w:rsid w:val="000D78FD"/>
    <w:rsid w:val="000E1CA2"/>
    <w:rsid w:val="000F0318"/>
    <w:rsid w:val="001057EA"/>
    <w:rsid w:val="00114B6D"/>
    <w:rsid w:val="00152070"/>
    <w:rsid w:val="001601FD"/>
    <w:rsid w:val="00167E24"/>
    <w:rsid w:val="001946A0"/>
    <w:rsid w:val="001B641C"/>
    <w:rsid w:val="001D51E0"/>
    <w:rsid w:val="001E099E"/>
    <w:rsid w:val="001E2191"/>
    <w:rsid w:val="001F7D19"/>
    <w:rsid w:val="00202381"/>
    <w:rsid w:val="002126E5"/>
    <w:rsid w:val="00232D44"/>
    <w:rsid w:val="00233F43"/>
    <w:rsid w:val="00234CDB"/>
    <w:rsid w:val="00234F6C"/>
    <w:rsid w:val="002365F0"/>
    <w:rsid w:val="00236EA2"/>
    <w:rsid w:val="00237FAC"/>
    <w:rsid w:val="002466F5"/>
    <w:rsid w:val="00247E42"/>
    <w:rsid w:val="00252D5C"/>
    <w:rsid w:val="002537F7"/>
    <w:rsid w:val="00263AE6"/>
    <w:rsid w:val="0027160F"/>
    <w:rsid w:val="0027169A"/>
    <w:rsid w:val="0027458D"/>
    <w:rsid w:val="00285EA5"/>
    <w:rsid w:val="00294D2C"/>
    <w:rsid w:val="002A4DAA"/>
    <w:rsid w:val="002B47DD"/>
    <w:rsid w:val="003051D1"/>
    <w:rsid w:val="00335125"/>
    <w:rsid w:val="00335B15"/>
    <w:rsid w:val="00343254"/>
    <w:rsid w:val="0034561D"/>
    <w:rsid w:val="00347531"/>
    <w:rsid w:val="0035161E"/>
    <w:rsid w:val="00351F0E"/>
    <w:rsid w:val="00352DFA"/>
    <w:rsid w:val="003932C3"/>
    <w:rsid w:val="003A0F41"/>
    <w:rsid w:val="003B0ADC"/>
    <w:rsid w:val="003B455B"/>
    <w:rsid w:val="003C3C56"/>
    <w:rsid w:val="003C642E"/>
    <w:rsid w:val="003D7A19"/>
    <w:rsid w:val="003E0D5B"/>
    <w:rsid w:val="003E6A8D"/>
    <w:rsid w:val="003F5A93"/>
    <w:rsid w:val="00410052"/>
    <w:rsid w:val="00413422"/>
    <w:rsid w:val="00413691"/>
    <w:rsid w:val="00442AF3"/>
    <w:rsid w:val="00444154"/>
    <w:rsid w:val="00446906"/>
    <w:rsid w:val="00446C75"/>
    <w:rsid w:val="004470B8"/>
    <w:rsid w:val="00451DB9"/>
    <w:rsid w:val="004573F6"/>
    <w:rsid w:val="004578EB"/>
    <w:rsid w:val="00462393"/>
    <w:rsid w:val="00476DF5"/>
    <w:rsid w:val="00477E6D"/>
    <w:rsid w:val="004829AD"/>
    <w:rsid w:val="00486912"/>
    <w:rsid w:val="004A1AA9"/>
    <w:rsid w:val="004B4A6D"/>
    <w:rsid w:val="004B684B"/>
    <w:rsid w:val="004C19AE"/>
    <w:rsid w:val="004D5B20"/>
    <w:rsid w:val="004F758C"/>
    <w:rsid w:val="004F7D19"/>
    <w:rsid w:val="00524FC8"/>
    <w:rsid w:val="00534434"/>
    <w:rsid w:val="00537AB4"/>
    <w:rsid w:val="00537C26"/>
    <w:rsid w:val="00554277"/>
    <w:rsid w:val="00554AEF"/>
    <w:rsid w:val="005618F3"/>
    <w:rsid w:val="005708AB"/>
    <w:rsid w:val="005805C8"/>
    <w:rsid w:val="00581429"/>
    <w:rsid w:val="00586941"/>
    <w:rsid w:val="005869EE"/>
    <w:rsid w:val="00587AE9"/>
    <w:rsid w:val="005A4D70"/>
    <w:rsid w:val="005B5E44"/>
    <w:rsid w:val="005C1D83"/>
    <w:rsid w:val="005C32EA"/>
    <w:rsid w:val="005C788C"/>
    <w:rsid w:val="005C7D4C"/>
    <w:rsid w:val="005F57B5"/>
    <w:rsid w:val="006033F1"/>
    <w:rsid w:val="00605035"/>
    <w:rsid w:val="006063E3"/>
    <w:rsid w:val="006226AE"/>
    <w:rsid w:val="00623A47"/>
    <w:rsid w:val="00630E36"/>
    <w:rsid w:val="00663C55"/>
    <w:rsid w:val="00671AFC"/>
    <w:rsid w:val="0068538A"/>
    <w:rsid w:val="006917FD"/>
    <w:rsid w:val="00691E33"/>
    <w:rsid w:val="00693107"/>
    <w:rsid w:val="006A587A"/>
    <w:rsid w:val="006B1A19"/>
    <w:rsid w:val="006C150A"/>
    <w:rsid w:val="006C308F"/>
    <w:rsid w:val="006C495B"/>
    <w:rsid w:val="006D700E"/>
    <w:rsid w:val="006D79B7"/>
    <w:rsid w:val="006E5798"/>
    <w:rsid w:val="006F1E14"/>
    <w:rsid w:val="006F2BAA"/>
    <w:rsid w:val="006F3AC2"/>
    <w:rsid w:val="00712953"/>
    <w:rsid w:val="00717AE9"/>
    <w:rsid w:val="00721003"/>
    <w:rsid w:val="0072330A"/>
    <w:rsid w:val="00730187"/>
    <w:rsid w:val="00731362"/>
    <w:rsid w:val="00737157"/>
    <w:rsid w:val="00747478"/>
    <w:rsid w:val="00767958"/>
    <w:rsid w:val="00772A7D"/>
    <w:rsid w:val="00784E19"/>
    <w:rsid w:val="00794F8E"/>
    <w:rsid w:val="007A3191"/>
    <w:rsid w:val="007B3317"/>
    <w:rsid w:val="007B7D6E"/>
    <w:rsid w:val="007D01F2"/>
    <w:rsid w:val="007D569A"/>
    <w:rsid w:val="007D6F57"/>
    <w:rsid w:val="007E07D7"/>
    <w:rsid w:val="007E5438"/>
    <w:rsid w:val="007F074B"/>
    <w:rsid w:val="007F34DC"/>
    <w:rsid w:val="007F3BF2"/>
    <w:rsid w:val="00804062"/>
    <w:rsid w:val="00813618"/>
    <w:rsid w:val="0083747B"/>
    <w:rsid w:val="008404FD"/>
    <w:rsid w:val="008430A0"/>
    <w:rsid w:val="00843C51"/>
    <w:rsid w:val="008456E8"/>
    <w:rsid w:val="008644D3"/>
    <w:rsid w:val="00864C53"/>
    <w:rsid w:val="008668A2"/>
    <w:rsid w:val="00872BE1"/>
    <w:rsid w:val="00882073"/>
    <w:rsid w:val="008847EC"/>
    <w:rsid w:val="008854A8"/>
    <w:rsid w:val="008A01A6"/>
    <w:rsid w:val="008B121C"/>
    <w:rsid w:val="008C73D2"/>
    <w:rsid w:val="008C7508"/>
    <w:rsid w:val="008E2253"/>
    <w:rsid w:val="008E43DA"/>
    <w:rsid w:val="008E5C13"/>
    <w:rsid w:val="00902EBD"/>
    <w:rsid w:val="00904E2D"/>
    <w:rsid w:val="009051C3"/>
    <w:rsid w:val="009056B6"/>
    <w:rsid w:val="00947263"/>
    <w:rsid w:val="009503EE"/>
    <w:rsid w:val="00975AFD"/>
    <w:rsid w:val="00977623"/>
    <w:rsid w:val="00992D8F"/>
    <w:rsid w:val="00995817"/>
    <w:rsid w:val="009A1649"/>
    <w:rsid w:val="009B0A00"/>
    <w:rsid w:val="009B55D5"/>
    <w:rsid w:val="009F1098"/>
    <w:rsid w:val="00A02F60"/>
    <w:rsid w:val="00A21294"/>
    <w:rsid w:val="00A267A7"/>
    <w:rsid w:val="00A33962"/>
    <w:rsid w:val="00A40B62"/>
    <w:rsid w:val="00A41CFD"/>
    <w:rsid w:val="00A47D04"/>
    <w:rsid w:val="00A61452"/>
    <w:rsid w:val="00A71BD9"/>
    <w:rsid w:val="00A868D2"/>
    <w:rsid w:val="00A87915"/>
    <w:rsid w:val="00A9616F"/>
    <w:rsid w:val="00AA0C99"/>
    <w:rsid w:val="00AB420B"/>
    <w:rsid w:val="00AB60B0"/>
    <w:rsid w:val="00AD252F"/>
    <w:rsid w:val="00AD3924"/>
    <w:rsid w:val="00AE2340"/>
    <w:rsid w:val="00AE6529"/>
    <w:rsid w:val="00AE6FB8"/>
    <w:rsid w:val="00AF24DE"/>
    <w:rsid w:val="00B00F97"/>
    <w:rsid w:val="00B04D12"/>
    <w:rsid w:val="00B15519"/>
    <w:rsid w:val="00B16278"/>
    <w:rsid w:val="00B20125"/>
    <w:rsid w:val="00B26A44"/>
    <w:rsid w:val="00B43C7A"/>
    <w:rsid w:val="00B529AD"/>
    <w:rsid w:val="00B54E78"/>
    <w:rsid w:val="00B646D1"/>
    <w:rsid w:val="00B713CC"/>
    <w:rsid w:val="00B77938"/>
    <w:rsid w:val="00B85079"/>
    <w:rsid w:val="00B8515A"/>
    <w:rsid w:val="00B95B38"/>
    <w:rsid w:val="00B96725"/>
    <w:rsid w:val="00BB640C"/>
    <w:rsid w:val="00BC4436"/>
    <w:rsid w:val="00BE744C"/>
    <w:rsid w:val="00BF561B"/>
    <w:rsid w:val="00C03FE2"/>
    <w:rsid w:val="00C1783E"/>
    <w:rsid w:val="00C21EB7"/>
    <w:rsid w:val="00C237DE"/>
    <w:rsid w:val="00C257C7"/>
    <w:rsid w:val="00C32802"/>
    <w:rsid w:val="00C47D49"/>
    <w:rsid w:val="00C5543D"/>
    <w:rsid w:val="00C578A7"/>
    <w:rsid w:val="00C67C08"/>
    <w:rsid w:val="00C80AB3"/>
    <w:rsid w:val="00C84B72"/>
    <w:rsid w:val="00C87B96"/>
    <w:rsid w:val="00C9696B"/>
    <w:rsid w:val="00CA667A"/>
    <w:rsid w:val="00CB499C"/>
    <w:rsid w:val="00CB50CA"/>
    <w:rsid w:val="00CD40A7"/>
    <w:rsid w:val="00CD52CE"/>
    <w:rsid w:val="00D06D60"/>
    <w:rsid w:val="00D06F24"/>
    <w:rsid w:val="00D126CD"/>
    <w:rsid w:val="00D169FB"/>
    <w:rsid w:val="00D16E79"/>
    <w:rsid w:val="00D21AE5"/>
    <w:rsid w:val="00D21F08"/>
    <w:rsid w:val="00D22685"/>
    <w:rsid w:val="00D271E2"/>
    <w:rsid w:val="00D30F5E"/>
    <w:rsid w:val="00D34E9C"/>
    <w:rsid w:val="00D44D5B"/>
    <w:rsid w:val="00D50185"/>
    <w:rsid w:val="00D55B74"/>
    <w:rsid w:val="00D601CC"/>
    <w:rsid w:val="00D80CE5"/>
    <w:rsid w:val="00DA4B8C"/>
    <w:rsid w:val="00DC2A96"/>
    <w:rsid w:val="00DD5BD9"/>
    <w:rsid w:val="00DE7AE3"/>
    <w:rsid w:val="00DE7B73"/>
    <w:rsid w:val="00DF315C"/>
    <w:rsid w:val="00E00189"/>
    <w:rsid w:val="00E03B0A"/>
    <w:rsid w:val="00E25057"/>
    <w:rsid w:val="00E40510"/>
    <w:rsid w:val="00E4472F"/>
    <w:rsid w:val="00E51DDA"/>
    <w:rsid w:val="00E656C0"/>
    <w:rsid w:val="00E73CB5"/>
    <w:rsid w:val="00E85FA2"/>
    <w:rsid w:val="00E96EEB"/>
    <w:rsid w:val="00EA681D"/>
    <w:rsid w:val="00EA7B4C"/>
    <w:rsid w:val="00EB2DB7"/>
    <w:rsid w:val="00EB3DCA"/>
    <w:rsid w:val="00EC11EB"/>
    <w:rsid w:val="00EC1485"/>
    <w:rsid w:val="00EC1940"/>
    <w:rsid w:val="00EC5591"/>
    <w:rsid w:val="00EC58A5"/>
    <w:rsid w:val="00ED1CAF"/>
    <w:rsid w:val="00EE2301"/>
    <w:rsid w:val="00EE667D"/>
    <w:rsid w:val="00EF76C2"/>
    <w:rsid w:val="00F178AB"/>
    <w:rsid w:val="00F21A9F"/>
    <w:rsid w:val="00F422DF"/>
    <w:rsid w:val="00F4246A"/>
    <w:rsid w:val="00F47CD2"/>
    <w:rsid w:val="00F54E88"/>
    <w:rsid w:val="00F65489"/>
    <w:rsid w:val="00F66B63"/>
    <w:rsid w:val="00F70BF4"/>
    <w:rsid w:val="00F81B9A"/>
    <w:rsid w:val="00F85558"/>
    <w:rsid w:val="00F927F6"/>
    <w:rsid w:val="00FA7769"/>
    <w:rsid w:val="00FC5C25"/>
    <w:rsid w:val="00FD7EA9"/>
    <w:rsid w:val="00FE2482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494B9"/>
  <w14:defaultImageDpi w14:val="300"/>
  <w15:chartTrackingRefBased/>
  <w15:docId w15:val="{B3865306-41C2-4A91-8801-A451880A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57"/>
    <w:rPr>
      <w:b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578A7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C5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578A7"/>
  </w:style>
  <w:style w:type="character" w:styleId="Gl">
    <w:name w:val="Strong"/>
    <w:uiPriority w:val="22"/>
    <w:qFormat/>
    <w:rsid w:val="00C578A7"/>
    <w:rPr>
      <w:b/>
      <w:bCs/>
    </w:rPr>
  </w:style>
  <w:style w:type="paragraph" w:customStyle="1" w:styleId="style12">
    <w:name w:val="style12"/>
    <w:basedOn w:val="Normal"/>
    <w:rsid w:val="00C578A7"/>
    <w:rPr>
      <w:color w:val="000000"/>
    </w:rPr>
  </w:style>
  <w:style w:type="paragraph" w:styleId="AltBilgi">
    <w:name w:val="footer"/>
    <w:basedOn w:val="Normal"/>
    <w:rsid w:val="00A868D2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8456E8"/>
    <w:rPr>
      <w:rFonts w:ascii="Tahoma" w:hAnsi="Tahoma" w:cs="Tahoma"/>
      <w:sz w:val="16"/>
      <w:szCs w:val="16"/>
    </w:rPr>
  </w:style>
  <w:style w:type="character" w:customStyle="1" w:styleId="muratturgut">
    <w:name w:val="murat turgut"/>
    <w:semiHidden/>
    <w:rsid w:val="00D80CE5"/>
    <w:rPr>
      <w:rFonts w:ascii="Arial" w:hAnsi="Arial" w:cs="Arial"/>
      <w:color w:val="auto"/>
      <w:sz w:val="20"/>
      <w:szCs w:val="20"/>
    </w:rPr>
  </w:style>
  <w:style w:type="character" w:styleId="HafifVurgulama">
    <w:name w:val="Subtle Emphasis"/>
    <w:uiPriority w:val="19"/>
    <w:qFormat/>
    <w:rsid w:val="00587AE9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tulin.ozturk</dc:creator>
  <cp:keywords/>
  <cp:lastModifiedBy>Onur Yıldırım</cp:lastModifiedBy>
  <cp:revision>3</cp:revision>
  <cp:lastPrinted>2014-11-06T12:20:00Z</cp:lastPrinted>
  <dcterms:created xsi:type="dcterms:W3CDTF">2017-08-22T08:02:00Z</dcterms:created>
  <dcterms:modified xsi:type="dcterms:W3CDTF">2017-08-22T08:08:00Z</dcterms:modified>
</cp:coreProperties>
</file>